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ED4" w:rsidRPr="002111CE" w:rsidRDefault="00F35ED4" w:rsidP="00F35ED4">
      <w:pPr>
        <w:jc w:val="center"/>
        <w:rPr>
          <w:b/>
          <w:lang w:val="en-US"/>
        </w:rPr>
      </w:pPr>
      <w:r w:rsidRPr="002111CE">
        <w:rPr>
          <w:b/>
          <w:lang w:val="en-US"/>
        </w:rPr>
        <w:t>Essay</w:t>
      </w:r>
    </w:p>
    <w:p w:rsidR="00F35ED4" w:rsidRPr="002111CE" w:rsidRDefault="00F35ED4" w:rsidP="00F35ED4">
      <w:pPr>
        <w:jc w:val="center"/>
        <w:rPr>
          <w:b/>
          <w:lang w:val="en-US"/>
        </w:rPr>
      </w:pPr>
      <w:r w:rsidRPr="002111CE">
        <w:rPr>
          <w:b/>
          <w:lang w:val="en-US"/>
        </w:rPr>
        <w:t>Urban Project</w:t>
      </w:r>
    </w:p>
    <w:p w:rsidR="00F35ED4" w:rsidRDefault="001750B9" w:rsidP="009762F3">
      <w:pPr>
        <w:ind w:firstLine="708"/>
        <w:rPr>
          <w:b/>
          <w:lang w:val="en-US"/>
        </w:rPr>
      </w:pPr>
      <w:r>
        <w:rPr>
          <w:b/>
          <w:lang w:val="en-US"/>
        </w:rPr>
        <w:t>My urban Project on</w:t>
      </w:r>
      <w:r w:rsidR="002111CE" w:rsidRPr="002111CE">
        <w:rPr>
          <w:b/>
          <w:lang w:val="en-US"/>
        </w:rPr>
        <w:t xml:space="preserve"> this </w:t>
      </w:r>
      <w:r w:rsidR="00CA00C6">
        <w:rPr>
          <w:b/>
          <w:lang w:val="en-US"/>
        </w:rPr>
        <w:t>occasion is about the design of “North California” town in the Municipality of Sucre, Caracas. Since some diagnostics that I did</w:t>
      </w:r>
      <w:r w:rsidR="0082330D">
        <w:rPr>
          <w:b/>
          <w:lang w:val="en-US"/>
        </w:rPr>
        <w:t xml:space="preserve"> trough</w:t>
      </w:r>
      <w:r w:rsidR="00CA00C6">
        <w:rPr>
          <w:b/>
          <w:lang w:val="en-US"/>
        </w:rPr>
        <w:t xml:space="preserve"> </w:t>
      </w:r>
      <w:r>
        <w:rPr>
          <w:b/>
          <w:lang w:val="en-US"/>
        </w:rPr>
        <w:t xml:space="preserve">maps like </w:t>
      </w:r>
      <w:proofErr w:type="spellStart"/>
      <w:r>
        <w:rPr>
          <w:b/>
          <w:lang w:val="en-US"/>
        </w:rPr>
        <w:t>nolli</w:t>
      </w:r>
      <w:proofErr w:type="spellEnd"/>
      <w:r>
        <w:rPr>
          <w:b/>
          <w:lang w:val="en-US"/>
        </w:rPr>
        <w:t xml:space="preserve">, </w:t>
      </w:r>
      <w:proofErr w:type="gramStart"/>
      <w:r>
        <w:rPr>
          <w:b/>
          <w:lang w:val="en-US"/>
        </w:rPr>
        <w:t xml:space="preserve">uses  </w:t>
      </w:r>
      <w:r w:rsidR="00CA00C6">
        <w:rPr>
          <w:b/>
          <w:lang w:val="en-US"/>
        </w:rPr>
        <w:t>and</w:t>
      </w:r>
      <w:proofErr w:type="gramEnd"/>
      <w:r w:rsidR="00CA00C6">
        <w:rPr>
          <w:b/>
          <w:lang w:val="en-US"/>
        </w:rPr>
        <w:t xml:space="preserve"> vitality</w:t>
      </w:r>
      <w:r>
        <w:rPr>
          <w:b/>
          <w:lang w:val="en-US"/>
        </w:rPr>
        <w:t xml:space="preserve"> </w:t>
      </w:r>
      <w:r w:rsidR="0082330D">
        <w:rPr>
          <w:b/>
          <w:lang w:val="en-US"/>
        </w:rPr>
        <w:t>of Caracas</w:t>
      </w:r>
      <w:r w:rsidR="008172E4">
        <w:rPr>
          <w:b/>
          <w:lang w:val="en-US"/>
        </w:rPr>
        <w:t>, especially in Municipality of Sucre</w:t>
      </w:r>
      <w:r w:rsidR="0082330D">
        <w:rPr>
          <w:b/>
          <w:lang w:val="en-US"/>
        </w:rPr>
        <w:t xml:space="preserve">, I chose this town </w:t>
      </w:r>
      <w:r w:rsidR="009F26E4">
        <w:rPr>
          <w:b/>
          <w:lang w:val="en-US"/>
        </w:rPr>
        <w:t>t</w:t>
      </w:r>
      <w:r w:rsidR="0023750C">
        <w:rPr>
          <w:b/>
          <w:lang w:val="en-US"/>
        </w:rPr>
        <w:t>o</w:t>
      </w:r>
      <w:r w:rsidR="003E199C">
        <w:rPr>
          <w:b/>
          <w:lang w:val="en-US"/>
        </w:rPr>
        <w:t xml:space="preserve"> satisfies the needs of</w:t>
      </w:r>
      <w:r w:rsidR="0023750C">
        <w:rPr>
          <w:b/>
          <w:lang w:val="en-US"/>
        </w:rPr>
        <w:t xml:space="preserve"> establish</w:t>
      </w:r>
      <w:r w:rsidR="003E199C">
        <w:rPr>
          <w:b/>
          <w:lang w:val="en-US"/>
        </w:rPr>
        <w:t>ing</w:t>
      </w:r>
      <w:r w:rsidR="0023750C">
        <w:rPr>
          <w:b/>
          <w:lang w:val="en-US"/>
        </w:rPr>
        <w:t xml:space="preserve"> a public spaces system. This system is based in the design of cities according to Bacon (an architect)</w:t>
      </w:r>
      <w:r w:rsidR="00EB015D">
        <w:rPr>
          <w:b/>
          <w:lang w:val="en-US"/>
        </w:rPr>
        <w:t xml:space="preserve"> which work is about tension axis, landmark, hierarchy and scale human, which all together are the elements that makes a planning city. </w:t>
      </w:r>
    </w:p>
    <w:p w:rsidR="003E199C" w:rsidRDefault="00B458E5" w:rsidP="009762F3">
      <w:pPr>
        <w:ind w:firstLine="708"/>
        <w:rPr>
          <w:b/>
          <w:lang w:val="en-US"/>
        </w:rPr>
      </w:pPr>
      <w:r>
        <w:rPr>
          <w:b/>
          <w:lang w:val="en-US"/>
        </w:rPr>
        <w:t>So, after the diagnostic</w:t>
      </w:r>
      <w:r w:rsidR="001750B9">
        <w:rPr>
          <w:b/>
          <w:lang w:val="en-US"/>
        </w:rPr>
        <w:t>,</w:t>
      </w:r>
      <w:r w:rsidR="00EB015D">
        <w:rPr>
          <w:b/>
          <w:lang w:val="en-US"/>
        </w:rPr>
        <w:t xml:space="preserve"> I used</w:t>
      </w:r>
      <w:r w:rsidR="00291F67">
        <w:rPr>
          <w:b/>
          <w:lang w:val="en-US"/>
        </w:rPr>
        <w:t xml:space="preserve"> three specials points</w:t>
      </w:r>
      <w:r w:rsidR="00376E2C">
        <w:rPr>
          <w:b/>
          <w:lang w:val="en-US"/>
        </w:rPr>
        <w:t xml:space="preserve"> like axis tension</w:t>
      </w:r>
      <w:r w:rsidR="00291F67">
        <w:rPr>
          <w:b/>
          <w:lang w:val="en-US"/>
        </w:rPr>
        <w:t xml:space="preserve">: </w:t>
      </w:r>
      <w:r>
        <w:rPr>
          <w:b/>
          <w:lang w:val="en-US"/>
        </w:rPr>
        <w:t xml:space="preserve">“La </w:t>
      </w:r>
      <w:proofErr w:type="spellStart"/>
      <w:r>
        <w:rPr>
          <w:b/>
          <w:lang w:val="en-US"/>
        </w:rPr>
        <w:t>Casona</w:t>
      </w:r>
      <w:proofErr w:type="spellEnd"/>
      <w:r>
        <w:rPr>
          <w:b/>
          <w:lang w:val="en-US"/>
        </w:rPr>
        <w:t xml:space="preserve">”, the “Club </w:t>
      </w:r>
      <w:proofErr w:type="spellStart"/>
      <w:r>
        <w:rPr>
          <w:b/>
          <w:lang w:val="en-US"/>
        </w:rPr>
        <w:t>Campestre</w:t>
      </w:r>
      <w:proofErr w:type="spellEnd"/>
      <w:r>
        <w:rPr>
          <w:b/>
          <w:lang w:val="en-US"/>
        </w:rPr>
        <w:t xml:space="preserve"> Los </w:t>
      </w:r>
      <w:proofErr w:type="spellStart"/>
      <w:r>
        <w:rPr>
          <w:b/>
          <w:lang w:val="en-US"/>
        </w:rPr>
        <w:t>Cortijos</w:t>
      </w:r>
      <w:proofErr w:type="spellEnd"/>
      <w:r>
        <w:rPr>
          <w:b/>
          <w:lang w:val="en-US"/>
        </w:rPr>
        <w:t xml:space="preserve">” and the square </w:t>
      </w:r>
      <w:r w:rsidR="00376E2C">
        <w:rPr>
          <w:b/>
          <w:lang w:val="en-US"/>
        </w:rPr>
        <w:t xml:space="preserve">of North California town, for integrate all the activities that development around this axis tension.  I proposed the “Club </w:t>
      </w:r>
      <w:proofErr w:type="spellStart"/>
      <w:r w:rsidR="00376E2C">
        <w:rPr>
          <w:b/>
          <w:lang w:val="en-US"/>
        </w:rPr>
        <w:t>Campestre</w:t>
      </w:r>
      <w:proofErr w:type="spellEnd"/>
      <w:r w:rsidR="00376E2C">
        <w:rPr>
          <w:b/>
          <w:lang w:val="en-US"/>
        </w:rPr>
        <w:t xml:space="preserve"> Los </w:t>
      </w:r>
      <w:proofErr w:type="spellStart"/>
      <w:r w:rsidR="00376E2C">
        <w:rPr>
          <w:b/>
          <w:lang w:val="en-US"/>
        </w:rPr>
        <w:t>Cortijos</w:t>
      </w:r>
      <w:proofErr w:type="spellEnd"/>
      <w:r w:rsidR="00376E2C">
        <w:rPr>
          <w:b/>
          <w:lang w:val="en-US"/>
        </w:rPr>
        <w:t xml:space="preserve"> like a park with some </w:t>
      </w:r>
      <w:r w:rsidR="00DD5254">
        <w:rPr>
          <w:b/>
          <w:lang w:val="en-US"/>
        </w:rPr>
        <w:t>equipment</w:t>
      </w:r>
      <w:r w:rsidR="001750B9">
        <w:rPr>
          <w:b/>
          <w:lang w:val="en-US"/>
        </w:rPr>
        <w:t xml:space="preserve"> like m</w:t>
      </w:r>
      <w:r w:rsidR="00376E2C">
        <w:rPr>
          <w:b/>
          <w:lang w:val="en-US"/>
        </w:rPr>
        <w:t>useum, commercials</w:t>
      </w:r>
      <w:r w:rsidR="00DD5254">
        <w:rPr>
          <w:b/>
          <w:lang w:val="en-US"/>
        </w:rPr>
        <w:t xml:space="preserve"> and courts. Two principal avenue in laterals sides of the points mentioned which have walkways very large to the pedestrian </w:t>
      </w:r>
      <w:r w:rsidR="001750B9">
        <w:rPr>
          <w:b/>
          <w:lang w:val="en-US"/>
        </w:rPr>
        <w:t>and commercials to</w:t>
      </w:r>
      <w:r w:rsidR="00DD5254">
        <w:rPr>
          <w:b/>
          <w:lang w:val="en-US"/>
        </w:rPr>
        <w:t xml:space="preserve"> </w:t>
      </w:r>
      <w:r w:rsidR="001750B9">
        <w:rPr>
          <w:b/>
          <w:lang w:val="en-US"/>
        </w:rPr>
        <w:t>become</w:t>
      </w:r>
      <w:r w:rsidR="004064AC">
        <w:rPr>
          <w:b/>
          <w:lang w:val="en-US"/>
        </w:rPr>
        <w:t xml:space="preserve"> this place</w:t>
      </w:r>
      <w:r w:rsidR="00221316">
        <w:rPr>
          <w:b/>
          <w:lang w:val="en-US"/>
        </w:rPr>
        <w:t xml:space="preserve"> attractive.</w:t>
      </w:r>
    </w:p>
    <w:p w:rsidR="001750B9" w:rsidRDefault="001750B9" w:rsidP="009762F3">
      <w:pPr>
        <w:ind w:firstLine="708"/>
        <w:rPr>
          <w:b/>
          <w:lang w:val="en-US"/>
        </w:rPr>
      </w:pPr>
      <w:r w:rsidRPr="001750B9">
        <w:rPr>
          <w:b/>
          <w:lang w:val="en-US"/>
        </w:rPr>
        <w:t>Now this project is aimed at city dwellers that runs every day their city, especially to promote the use pedestrian walkways and gardens where inmates of residential areas will constitute the urban area on a local scale, and large offices and businesses are the planning on a metropolitan scale. While urban planning is not responsible for determining what materials are to be used in buildings, plazas, equipment, etc., in this proposal assumes that the buildings will be multi-family residential use, with a height of 5 floors and shops ground floor premises will be built primarily of concrete with the exception of the facades of local businesses on the ground floor, which will have glass panels to provide a better view and accessibility to the consumer.</w:t>
      </w:r>
    </w:p>
    <w:p w:rsidR="00EB015D" w:rsidRPr="009762F3" w:rsidRDefault="00EB015D" w:rsidP="00EB015D">
      <w:pPr>
        <w:rPr>
          <w:b/>
          <w:lang w:val="en-US"/>
        </w:rPr>
      </w:pPr>
    </w:p>
    <w:sectPr w:rsidR="00EB015D" w:rsidRPr="009762F3" w:rsidSect="009E121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5ED4"/>
    <w:rsid w:val="001750B9"/>
    <w:rsid w:val="001E5AA4"/>
    <w:rsid w:val="002111CE"/>
    <w:rsid w:val="00221316"/>
    <w:rsid w:val="0023750C"/>
    <w:rsid w:val="00291F67"/>
    <w:rsid w:val="002968DE"/>
    <w:rsid w:val="0032056D"/>
    <w:rsid w:val="00376E2C"/>
    <w:rsid w:val="003E199C"/>
    <w:rsid w:val="004064AC"/>
    <w:rsid w:val="005515E8"/>
    <w:rsid w:val="008172E4"/>
    <w:rsid w:val="0082330D"/>
    <w:rsid w:val="008D69CA"/>
    <w:rsid w:val="009762F3"/>
    <w:rsid w:val="009E121C"/>
    <w:rsid w:val="009F26E4"/>
    <w:rsid w:val="00B458E5"/>
    <w:rsid w:val="00C43A67"/>
    <w:rsid w:val="00CA00C6"/>
    <w:rsid w:val="00D8573C"/>
    <w:rsid w:val="00DD5254"/>
    <w:rsid w:val="00EB015D"/>
    <w:rsid w:val="00F35ED4"/>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21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1555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2006-01-13T21:15:00Z</dcterms:created>
  <dcterms:modified xsi:type="dcterms:W3CDTF">2006-01-13T21:15:00Z</dcterms:modified>
</cp:coreProperties>
</file>